
<file path=[Content_Types].xml><?xml version="1.0" encoding="utf-8"?>
<Types xmlns="http://schemas.openxmlformats.org/package/2006/content-types">
  <Default Extension="xml" ContentType="application/xml"/>
  <Default Extension="sldx" ContentType="application/vnd.openxmlformats-officedocument.presentationml.slide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tiancheng_s2c_cpurom_1102.bit 最近测出新的问题：</w:t>
      </w:r>
      <w:r>
        <w:br w:type="textWrapping"/>
      </w:r>
      <w:r>
        <w:rPr>
          <w:rFonts w:hint="eastAsia"/>
        </w:rPr>
        <w:t>【</w:t>
      </w:r>
      <w:r>
        <w:t>间接写操作的for循环</w:t>
      </w:r>
      <w:r>
        <w:rPr>
          <w:rFonts w:hint="eastAsia"/>
        </w:rPr>
        <w:t>没有执行完】</w:t>
      </w:r>
      <w:r>
        <w:br w:type="textWrapping"/>
      </w:r>
      <w:r>
        <w:br w:type="textWrapping"/>
      </w:r>
      <w:r>
        <w:t>该问题的出现的情况有2种：</w:t>
      </w:r>
      <w:r>
        <w:br w:type="textWrapping"/>
      </w:r>
      <w:r>
        <w:t>1. 循环变量i定义在for循环开头，具体条件见下图；</w:t>
      </w:r>
    </w:p>
    <w:p>
      <w:r>
        <w:drawing>
          <wp:inline distT="0" distB="0" distL="0" distR="0">
            <wp:extent cx="5272405" cy="7135495"/>
            <wp:effectExtent l="0" t="0" r="444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3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br w:type="textWrapping"/>
      </w:r>
      <w:r>
        <w:t xml:space="preserve">2. </w:t>
      </w:r>
      <w:r>
        <w:rPr>
          <w:rFonts w:hint="eastAsia"/>
        </w:rPr>
        <w:t>按上图在函数头部定义循环变量i</w:t>
      </w:r>
      <w:r>
        <w:t>，编译优化选项为 O2 依然有问题</w:t>
      </w:r>
      <w:r>
        <w:rPr>
          <w:rFonts w:hint="eastAsia"/>
        </w:rPr>
        <w:t>，</w:t>
      </w:r>
    </w:p>
    <w:p>
      <w:r>
        <w:drawing>
          <wp:inline distT="0" distB="0" distL="0" distR="0">
            <wp:extent cx="3895725" cy="952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textWrapping"/>
      </w:r>
      <w:r>
        <w:t>此时必须用 O0 ，即关闭优化才</w:t>
      </w:r>
      <w:r>
        <w:rPr>
          <w:rFonts w:hint="eastAsia"/>
        </w:rPr>
        <w:t>能</w:t>
      </w:r>
      <w:r>
        <w:t>正常</w:t>
      </w:r>
      <w:r>
        <w:rPr>
          <w:rFonts w:hint="eastAsia"/>
        </w:rPr>
        <w:t>全速执行。</w:t>
      </w:r>
    </w:p>
    <w:p>
      <w:r>
        <w:drawing>
          <wp:inline distT="0" distB="0" distL="0" distR="0">
            <wp:extent cx="3648075" cy="8667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复现过程参考如下视频：</w:t>
      </w:r>
    </w:p>
    <w:p>
      <w:commentRangeStart w:id="0"/>
      <w:r>
        <w:object>
          <v:shape id="_x0000_i1025" o:spt="75" type="#_x0000_t75" style="height:251.5pt;width:447.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PowerPoint.Slide.12" ShapeID="_x0000_i1025" DrawAspect="Content" ObjectID="_1468075725" r:id="rId9">
            <o:LockedField>false</o:LockedField>
          </o:OLEObject>
        </w:object>
      </w:r>
      <w:commentRangeEnd w:id="0"/>
      <w:r>
        <w:rPr>
          <w:rStyle w:val="9"/>
        </w:rPr>
        <w:commentReference w:id="0"/>
      </w:r>
    </w:p>
    <w:p/>
    <w:p>
      <w:r>
        <w:drawing>
          <wp:inline distT="0" distB="0" distL="0" distR="0">
            <wp:extent cx="4029075" cy="35909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此时只有单步执行是正常的，具体过程如下：</w:t>
      </w:r>
    </w:p>
    <w:p>
      <w:commentRangeStart w:id="1"/>
      <w:r>
        <w:object>
          <v:shape id="_x0000_i1026" o:spt="75" type="#_x0000_t75" style="height:270pt;width:480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lide.12" ShapeID="_x0000_i1026" DrawAspect="Content" ObjectID="_1468075726" r:id="rId12">
            <o:LockedField>false</o:LockedField>
          </o:OLEObject>
        </w:object>
      </w:r>
      <w:commentRangeEnd w:id="1"/>
      <w:r>
        <w:rPr>
          <w:rStyle w:val="9"/>
        </w:rPr>
        <w:commentReference w:id="1"/>
      </w:r>
    </w:p>
    <w:p/>
    <w:p>
      <w:r>
        <w:drawing>
          <wp:inline distT="0" distB="0" distL="0" distR="0">
            <wp:extent cx="4076700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总结如下：</w:t>
      </w:r>
    </w:p>
    <w:p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编译选项-O</w:t>
      </w:r>
      <w:r>
        <w:t xml:space="preserve">0, </w:t>
      </w:r>
      <w:r>
        <w:rPr>
          <w:rFonts w:hint="eastAsia"/>
        </w:rPr>
        <w:t>变量i定义在f</w:t>
      </w:r>
      <w:r>
        <w:t>or</w:t>
      </w:r>
      <w:r>
        <w:rPr>
          <w:rFonts w:hint="eastAsia"/>
        </w:rPr>
        <w:t>循环体开头，全速执行异常；</w:t>
      </w:r>
    </w:p>
    <w:p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编译选项-</w:t>
      </w:r>
      <w:r>
        <w:t>O</w:t>
      </w:r>
      <w:r>
        <w:rPr>
          <w:rFonts w:hint="eastAsia"/>
        </w:rPr>
        <w:t>0</w:t>
      </w:r>
      <w:r>
        <w:t xml:space="preserve">, </w:t>
      </w:r>
      <w:r>
        <w:rPr>
          <w:rFonts w:hint="eastAsia"/>
        </w:rPr>
        <w:t>变量i定义在函数开头， 全速执行正常；</w:t>
      </w:r>
    </w:p>
    <w:p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编译选下-</w:t>
      </w:r>
      <w:r>
        <w:t xml:space="preserve">O2, </w:t>
      </w:r>
      <w:r>
        <w:rPr>
          <w:rFonts w:hint="eastAsia"/>
        </w:rPr>
        <w:t>变量i定义f</w:t>
      </w:r>
      <w:r>
        <w:t>or</w:t>
      </w:r>
      <w:r>
        <w:rPr>
          <w:rFonts w:hint="eastAsia"/>
        </w:rPr>
        <w:t>循环体开头或函数开头，都会全速执行异常；</w:t>
      </w:r>
    </w:p>
    <w:p/>
    <w:p>
      <w:r>
        <w:rPr>
          <w:rFonts w:hint="eastAsia"/>
        </w:rPr>
        <w:t>软件已经做过的尝试：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在f</w:t>
      </w:r>
      <w:r>
        <w:t>or</w:t>
      </w:r>
      <w:r>
        <w:rPr>
          <w:rFonts w:hint="eastAsia"/>
        </w:rPr>
        <w:t xml:space="preserve">循环内加 </w:t>
      </w:r>
      <w:r>
        <w:t xml:space="preserve">ISB </w:t>
      </w:r>
      <w:r>
        <w:rPr>
          <w:rFonts w:hint="eastAsia"/>
        </w:rPr>
        <w:t>屏障；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配置C</w:t>
      </w:r>
      <w:r>
        <w:t>PU</w:t>
      </w:r>
      <w:r>
        <w:rPr>
          <w:rFonts w:hint="eastAsia"/>
        </w:rPr>
        <w:t>的a</w:t>
      </w:r>
      <w:r>
        <w:t>ctrl</w:t>
      </w:r>
      <w:r>
        <w:rPr>
          <w:rFonts w:hint="eastAsia"/>
        </w:rPr>
        <w:t>寄存器的D</w:t>
      </w:r>
      <w:r>
        <w:t>ILS</w:t>
      </w:r>
      <w:r>
        <w:rPr>
          <w:rFonts w:hint="eastAsia"/>
        </w:rPr>
        <w:t>位为1（可解决间接读过程中概率丢数据的问题）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Q</w:t>
      </w:r>
      <w:r>
        <w:t>SPI</w:t>
      </w:r>
      <w:r>
        <w:rPr>
          <w:rFonts w:hint="eastAsia"/>
        </w:rPr>
        <w:t>间接写的地址随着变量i地址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配置Q</w:t>
      </w:r>
      <w:r>
        <w:t>SPI</w:t>
      </w:r>
      <w:r>
        <w:rPr>
          <w:rFonts w:hint="eastAsia"/>
        </w:rPr>
        <w:t>的0</w:t>
      </w:r>
      <w:r>
        <w:t>x30</w:t>
      </w:r>
      <w:r>
        <w:rPr>
          <w:rFonts w:hint="eastAsia"/>
        </w:rPr>
        <w:t>寄存器为32，检测F</w:t>
      </w:r>
      <w:r>
        <w:t>IFO</w:t>
      </w:r>
      <w:r>
        <w:rPr>
          <w:rFonts w:hint="eastAsia"/>
        </w:rPr>
        <w:t>是否写满</w:t>
      </w:r>
    </w:p>
    <w:p>
      <w:pPr>
        <w:pStyle w:val="15"/>
        <w:numPr>
          <w:numId w:val="0"/>
        </w:numPr>
        <w:ind w:leftChars="0"/>
        <w:rPr>
          <w:rFonts w:hint="eastAsia"/>
        </w:rPr>
      </w:pPr>
    </w:p>
    <w:p>
      <w:pPr>
        <w:pStyle w:val="15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是的。基本上可以收尾了：</w:t>
      </w:r>
    </w:p>
    <w:p>
      <w:pPr>
        <w:pStyle w:val="15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 xml:space="preserve">1. 间接读的概率性丢数据问题 </w:t>
      </w:r>
    </w:p>
    <w:p>
      <w:pPr>
        <w:pStyle w:val="15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---- 解决方案：关闭CPU的LIL(低中断延时)解决</w:t>
      </w:r>
    </w:p>
    <w:p>
      <w:pPr>
        <w:pStyle w:val="15"/>
        <w:numPr>
          <w:numId w:val="0"/>
        </w:numPr>
        <w:ind w:leftChars="0"/>
        <w:rPr>
          <w:rFonts w:hint="eastAsia"/>
        </w:rPr>
      </w:pPr>
    </w:p>
    <w:p>
      <w:pPr>
        <w:pStyle w:val="15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 xml:space="preserve">2. 间接写For循环未执行完  </w:t>
      </w:r>
    </w:p>
    <w:p>
      <w:pPr>
        <w:pStyle w:val="15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---- 解决方案：配置间接访问的AHB总线地址为device属性</w:t>
      </w:r>
    </w:p>
    <w:p>
      <w:pPr>
        <w:pStyle w:val="15"/>
        <w:numPr>
          <w:numId w:val="0"/>
        </w:numPr>
        <w:ind w:leftChars="0"/>
        <w:rPr>
          <w:rFonts w:hint="eastAsia"/>
        </w:rPr>
      </w:pPr>
    </w:p>
    <w:p>
      <w:pPr>
        <w:pStyle w:val="15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多谢各位协助！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pengq" w:date="2020-11-25T11:07:00Z" w:initials="p">
    <w:p w14:paraId="19F450BC">
      <w:r>
        <w:rPr>
          <w:rFonts w:hint="eastAsia"/>
        </w:rPr>
        <w:t>视频中可看到，</w:t>
      </w:r>
      <w:r>
        <w:t>CPU</w:t>
      </w:r>
      <w:r>
        <w:rPr>
          <w:rFonts w:hint="eastAsia"/>
        </w:rPr>
        <w:t>执行了64次循环，但是Q</w:t>
      </w:r>
      <w:r>
        <w:t>SPI</w:t>
      </w:r>
      <w:r>
        <w:rPr>
          <w:rFonts w:hint="eastAsia"/>
        </w:rPr>
        <w:t>写操作只执行了10次（见视频下方截图）</w:t>
      </w:r>
    </w:p>
    <w:p w14:paraId="7D244483">
      <w:pPr>
        <w:pStyle w:val="2"/>
      </w:pPr>
    </w:p>
  </w:comment>
  <w:comment w:id="1" w:author="pengq" w:date="2020-11-25T11:09:00Z" w:initials="p">
    <w:p w14:paraId="64020985">
      <w:pPr>
        <w:pStyle w:val="2"/>
      </w:pPr>
      <w:r>
        <w:rPr>
          <w:rFonts w:hint="eastAsia"/>
        </w:rPr>
        <w:t>视频中可看到，C</w:t>
      </w:r>
      <w:r>
        <w:t>PU</w:t>
      </w:r>
      <w:r>
        <w:rPr>
          <w:rFonts w:hint="eastAsia"/>
        </w:rPr>
        <w:t>执行了64次循环，Q</w:t>
      </w:r>
      <w:r>
        <w:t>SPI</w:t>
      </w:r>
      <w:r>
        <w:rPr>
          <w:rFonts w:hint="eastAsia"/>
        </w:rPr>
        <w:t>写操作也执行了64次，顺利产生间接写完成的中断</w:t>
      </w:r>
    </w:p>
    <w:p w14:paraId="77B52E61">
      <w:pPr>
        <w:pStyle w:val="2"/>
      </w:pPr>
      <w:r>
        <w:rPr>
          <w:rFonts w:hint="eastAsia"/>
        </w:rPr>
        <w:t>(见视频下方截图)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D244483" w15:done="0"/>
  <w15:commentEx w15:paraId="77B52E6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4602F2D"/>
    <w:multiLevelType w:val="multilevel"/>
    <w:tmpl w:val="24602F2D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6986EC7"/>
    <w:multiLevelType w:val="multilevel"/>
    <w:tmpl w:val="76986EC7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pengq">
    <w15:presenceInfo w15:providerId="None" w15:userId="pengq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0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984"/>
    <w:rsid w:val="000C5D6D"/>
    <w:rsid w:val="00167973"/>
    <w:rsid w:val="002475B3"/>
    <w:rsid w:val="003E4210"/>
    <w:rsid w:val="00473990"/>
    <w:rsid w:val="00532B6A"/>
    <w:rsid w:val="005466D1"/>
    <w:rsid w:val="006B6DDF"/>
    <w:rsid w:val="00717169"/>
    <w:rsid w:val="00731984"/>
    <w:rsid w:val="00743D7B"/>
    <w:rsid w:val="00820687"/>
    <w:rsid w:val="008A7E49"/>
    <w:rsid w:val="00901D52"/>
    <w:rsid w:val="00AD311E"/>
    <w:rsid w:val="00C80596"/>
    <w:rsid w:val="00D0676B"/>
    <w:rsid w:val="00E33903"/>
    <w:rsid w:val="00E60180"/>
    <w:rsid w:val="00EE21AF"/>
    <w:rsid w:val="00FE52F1"/>
    <w:rsid w:val="470E2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2"/>
    <w:semiHidden/>
    <w:unhideWhenUsed/>
    <w:uiPriority w:val="99"/>
    <w:pPr>
      <w:jc w:val="left"/>
    </w:pPr>
  </w:style>
  <w:style w:type="paragraph" w:styleId="3">
    <w:name w:val="Balloon Text"/>
    <w:basedOn w:val="1"/>
    <w:link w:val="14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annotation subject"/>
    <w:basedOn w:val="2"/>
    <w:next w:val="2"/>
    <w:link w:val="13"/>
    <w:semiHidden/>
    <w:unhideWhenUsed/>
    <w:uiPriority w:val="99"/>
    <w:rPr>
      <w:b/>
      <w:bCs/>
    </w:rPr>
  </w:style>
  <w:style w:type="character" w:styleId="9">
    <w:name w:val="annotation reference"/>
    <w:basedOn w:val="8"/>
    <w:semiHidden/>
    <w:unhideWhenUsed/>
    <w:uiPriority w:val="99"/>
    <w:rPr>
      <w:sz w:val="21"/>
      <w:szCs w:val="21"/>
    </w:rPr>
  </w:style>
  <w:style w:type="character" w:customStyle="1" w:styleId="10">
    <w:name w:val="页眉 字符"/>
    <w:basedOn w:val="8"/>
    <w:link w:val="5"/>
    <w:uiPriority w:val="99"/>
    <w:rPr>
      <w:sz w:val="18"/>
      <w:szCs w:val="18"/>
    </w:rPr>
  </w:style>
  <w:style w:type="character" w:customStyle="1" w:styleId="11">
    <w:name w:val="页脚 字符"/>
    <w:basedOn w:val="8"/>
    <w:link w:val="4"/>
    <w:uiPriority w:val="99"/>
    <w:rPr>
      <w:sz w:val="18"/>
      <w:szCs w:val="18"/>
    </w:rPr>
  </w:style>
  <w:style w:type="character" w:customStyle="1" w:styleId="12">
    <w:name w:val="批注文字 字符"/>
    <w:basedOn w:val="8"/>
    <w:link w:val="2"/>
    <w:semiHidden/>
    <w:uiPriority w:val="99"/>
  </w:style>
  <w:style w:type="character" w:customStyle="1" w:styleId="13">
    <w:name w:val="批注主题 字符"/>
    <w:basedOn w:val="12"/>
    <w:link w:val="6"/>
    <w:semiHidden/>
    <w:uiPriority w:val="99"/>
    <w:rPr>
      <w:b/>
      <w:bCs/>
    </w:rPr>
  </w:style>
  <w:style w:type="character" w:customStyle="1" w:styleId="14">
    <w:name w:val="批注框文本 字符"/>
    <w:basedOn w:val="8"/>
    <w:link w:val="3"/>
    <w:semiHidden/>
    <w:uiPriority w:val="99"/>
    <w:rPr>
      <w:sz w:val="18"/>
      <w:szCs w:val="18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package" Target="embeddings/Slide1.sldx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8" Type="http://schemas.microsoft.com/office/2011/relationships/people" Target="people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package" Target="embeddings/Slide2.sldx"/><Relationship Id="rId11" Type="http://schemas.openxmlformats.org/officeDocument/2006/relationships/image" Target="media/image5.png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76</Words>
  <Characters>434</Characters>
  <Lines>3</Lines>
  <Paragraphs>1</Paragraphs>
  <TotalTime>33</TotalTime>
  <ScaleCrop>false</ScaleCrop>
  <LinksUpToDate>false</LinksUpToDate>
  <CharactersWithSpaces>509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2020-11-16T03:32:00Z</dcterms:created>
  <dc:creator>pengq</dc:creator>
  <cp:lastModifiedBy>17863</cp:lastModifiedBy>
  <dcterms:modified xsi:type="dcterms:W3CDTF">2021-06-10T06:03:14Z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F86F7ED3814B42D7A73FDDCADC0DC00B</vt:lpwstr>
  </property>
</Properties>
</file>